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24" w:rsidRPr="001D1624" w:rsidRDefault="001D1624" w:rsidP="001D1624">
      <w:pPr>
        <w:pStyle w:val="titlep"/>
        <w:spacing w:before="0" w:after="240"/>
        <w:rPr>
          <w:sz w:val="28"/>
          <w:szCs w:val="28"/>
        </w:rPr>
      </w:pPr>
      <w:r w:rsidRPr="00E93FC1">
        <w:rPr>
          <w:sz w:val="28"/>
          <w:szCs w:val="28"/>
        </w:rPr>
        <w:t>ДЕКЛАРАЦИЯ О СООТВЕТСТВИИ</w:t>
      </w:r>
    </w:p>
    <w:p w:rsidR="001D1624" w:rsidRPr="001D1624" w:rsidRDefault="001D1624" w:rsidP="001D1624">
      <w:pPr>
        <w:pStyle w:val="titlep"/>
        <w:spacing w:before="0" w:after="0"/>
        <w:ind w:left="-142"/>
        <w:jc w:val="both"/>
        <w:rPr>
          <w:b w:val="0"/>
          <w:bCs w:val="0"/>
        </w:rPr>
      </w:pPr>
      <w:r w:rsidRPr="001D1624">
        <w:t>Заявитель</w:t>
      </w:r>
    </w:p>
    <w:p w:rsid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  <w:shd w:val="clear" w:color="auto" w:fill="FFFFFF"/>
        </w:rPr>
      </w:pPr>
      <w:r w:rsidRPr="001D1624">
        <w:rPr>
          <w:b w:val="0"/>
          <w:shd w:val="clear" w:color="auto" w:fill="FFFFFF"/>
        </w:rPr>
        <w:t>место нахождения</w:t>
      </w:r>
      <w:r w:rsidRPr="001D1624">
        <w:rPr>
          <w:b w:val="0"/>
          <w:bCs w:val="0"/>
          <w:shd w:val="clear" w:color="auto" w:fill="FFFFFF"/>
        </w:rPr>
        <w:t xml:space="preserve">: </w:t>
      </w:r>
    </w:p>
    <w:p w:rsidR="001D1624" w:rsidRPr="001D1624" w:rsidRDefault="001D1624" w:rsidP="001D1624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  <w:r w:rsidRPr="001D1624">
        <w:rPr>
          <w:rFonts w:ascii="Times New Roman" w:hAnsi="Times New Roman" w:cs="Times New Roman"/>
          <w:sz w:val="24"/>
          <w:szCs w:val="24"/>
          <w:lang w:val="tr-TR"/>
        </w:rPr>
        <w:t>адрес места осуществления деятельности по изготовлению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i/>
          <w:sz w:val="24"/>
          <w:szCs w:val="24"/>
        </w:rPr>
        <w:t>(в случае если адреса различаются)</w:t>
      </w:r>
      <w:r w:rsidRPr="001D1624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  <w:shd w:val="clear" w:color="auto" w:fill="FFFFFF"/>
        </w:rPr>
      </w:pPr>
      <w:r w:rsidRPr="001D1624">
        <w:rPr>
          <w:b w:val="0"/>
          <w:bCs w:val="0"/>
          <w:shd w:val="clear" w:color="auto" w:fill="FFFFFF"/>
        </w:rPr>
        <w:t xml:space="preserve">регистрационный номер в Едином государственном регистре юридических лиц и индивидуальных предпринимателей 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  <w:shd w:val="clear" w:color="auto" w:fill="FFFFFF"/>
        </w:rPr>
      </w:pPr>
      <w:r w:rsidRPr="001D1624">
        <w:rPr>
          <w:b w:val="0"/>
          <w:bCs w:val="0"/>
        </w:rPr>
        <w:t xml:space="preserve">номер </w:t>
      </w:r>
      <w:proofErr w:type="gramStart"/>
      <w:r w:rsidRPr="001D1624">
        <w:rPr>
          <w:b w:val="0"/>
          <w:bCs w:val="0"/>
        </w:rPr>
        <w:t>телефона</w:t>
      </w:r>
      <w:r>
        <w:rPr>
          <w:b w:val="0"/>
          <w:bCs w:val="0"/>
        </w:rPr>
        <w:t xml:space="preserve"> </w:t>
      </w:r>
      <w:r w:rsidRPr="001D1624">
        <w:rPr>
          <w:b w:val="0"/>
          <w:bCs w:val="0"/>
        </w:rPr>
        <w:t>,</w:t>
      </w:r>
      <w:proofErr w:type="gramEnd"/>
      <w:r w:rsidRPr="001D1624">
        <w:rPr>
          <w:b w:val="0"/>
          <w:bCs w:val="0"/>
        </w:rPr>
        <w:t xml:space="preserve"> адрес электронной почты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</w:rPr>
      </w:pPr>
      <w:r w:rsidRPr="001D1624">
        <w:t xml:space="preserve">в лице </w:t>
      </w:r>
      <w:r w:rsidRPr="001D1624">
        <w:rPr>
          <w:b w:val="0"/>
          <w:i/>
        </w:rPr>
        <w:t>д</w:t>
      </w:r>
      <w:r w:rsidRPr="001D1624">
        <w:rPr>
          <w:b w:val="0"/>
          <w:bCs w:val="0"/>
          <w:i/>
        </w:rPr>
        <w:t>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</w:t>
      </w:r>
    </w:p>
    <w:p w:rsidR="001D1624" w:rsidRPr="001D1624" w:rsidRDefault="001D1624" w:rsidP="001D1624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  <w:r w:rsidRPr="001D1624">
        <w:rPr>
          <w:rFonts w:ascii="Times New Roman" w:hAnsi="Times New Roman" w:cs="Times New Roman"/>
          <w:b/>
          <w:bCs/>
          <w:sz w:val="24"/>
          <w:szCs w:val="24"/>
        </w:rPr>
        <w:t>заявляю</w:t>
      </w:r>
      <w:r w:rsidRPr="001D1624">
        <w:rPr>
          <w:rFonts w:ascii="Times New Roman" w:hAnsi="Times New Roman" w:cs="Times New Roman"/>
          <w:sz w:val="24"/>
          <w:szCs w:val="24"/>
        </w:rPr>
        <w:t xml:space="preserve">, </w:t>
      </w:r>
      <w:r w:rsidRPr="001D1624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Pr="001D1624">
        <w:rPr>
          <w:rFonts w:ascii="Times New Roman" w:hAnsi="Times New Roman" w:cs="Times New Roman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i/>
          <w:sz w:val="24"/>
          <w:szCs w:val="24"/>
        </w:rPr>
        <w:t>средства моющие синтетические для стирки жидкие: жидкий стиральный порошок</w:t>
      </w:r>
      <w:r w:rsidRPr="001D1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624" w:rsidRPr="001D1624" w:rsidRDefault="001D1624" w:rsidP="001D1624">
      <w:pPr>
        <w:spacing w:after="0" w:line="240" w:lineRule="auto"/>
        <w:ind w:left="-142" w:right="-284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D162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код ТН ВЭД ЕАЭС </w:t>
      </w:r>
      <w:r w:rsidRPr="001D1624">
        <w:rPr>
          <w:rFonts w:ascii="Times New Roman" w:hAnsi="Times New Roman" w:cs="Times New Roman"/>
          <w:bCs/>
          <w:sz w:val="24"/>
          <w:szCs w:val="24"/>
          <w:lang w:val="tr-TR"/>
        </w:rPr>
        <w:t>3402500000</w:t>
      </w:r>
      <w:r w:rsidRPr="001D1624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  <w:lang w:val="tr-TR"/>
        </w:rPr>
      </w:pPr>
      <w:r w:rsidRPr="001D1624">
        <w:rPr>
          <w:b w:val="0"/>
          <w:bCs w:val="0"/>
          <w:lang w:val="tr-TR"/>
        </w:rPr>
        <w:t>код ОКП РБ 20.41.32</w:t>
      </w:r>
    </w:p>
    <w:p w:rsidR="001D1624" w:rsidRPr="007F7172" w:rsidRDefault="001D1624" w:rsidP="001D1624">
      <w:pPr>
        <w:spacing w:after="0" w:line="240" w:lineRule="auto"/>
        <w:ind w:left="-142"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1D16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изготовитель</w:t>
      </w:r>
      <w:r w:rsidRPr="007F717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7F71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1624" w:rsidRPr="001D1624" w:rsidRDefault="001D1624" w:rsidP="001D1624">
      <w:pPr>
        <w:spacing w:after="0" w:line="240" w:lineRule="auto"/>
        <w:ind w:left="-142" w:right="-284"/>
        <w:rPr>
          <w:rFonts w:ascii="Times New Roman" w:hAnsi="Times New Roman" w:cs="Times New Roman"/>
          <w:bCs/>
          <w:sz w:val="24"/>
          <w:szCs w:val="24"/>
        </w:rPr>
      </w:pPr>
      <w:r w:rsidRPr="001D1624">
        <w:rPr>
          <w:rFonts w:ascii="Times New Roman" w:hAnsi="Times New Roman" w:cs="Times New Roman"/>
          <w:bCs/>
          <w:sz w:val="24"/>
          <w:szCs w:val="24"/>
        </w:rPr>
        <w:t xml:space="preserve">место нахождения: </w:t>
      </w:r>
    </w:p>
    <w:p w:rsidR="001D1624" w:rsidRDefault="001D1624" w:rsidP="001D1624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  <w:lang w:val="tr-TR"/>
        </w:rPr>
      </w:pPr>
      <w:r w:rsidRPr="001D1624">
        <w:rPr>
          <w:rFonts w:ascii="Times New Roman" w:hAnsi="Times New Roman" w:cs="Times New Roman"/>
          <w:sz w:val="24"/>
          <w:szCs w:val="24"/>
          <w:lang w:val="tr-TR"/>
        </w:rPr>
        <w:t>адрес места осуществления деятельности по изготовлению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624">
        <w:rPr>
          <w:rFonts w:ascii="Times New Roman" w:hAnsi="Times New Roman" w:cs="Times New Roman"/>
          <w:i/>
          <w:sz w:val="24"/>
          <w:szCs w:val="24"/>
        </w:rPr>
        <w:t>(в случае если адреса различаются)</w:t>
      </w:r>
      <w:r w:rsidRPr="001D1624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1D1624" w:rsidRPr="001D1624" w:rsidRDefault="001D1624" w:rsidP="001D1624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серийный выпуск</w:t>
      </w:r>
      <w:r w:rsidRPr="001D162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</w:rPr>
      </w:pPr>
      <w:r w:rsidRPr="001D1624">
        <w:t xml:space="preserve">соответствует требованиям </w:t>
      </w:r>
      <w:r w:rsidRPr="001D1624">
        <w:rPr>
          <w:b w:val="0"/>
          <w:bCs w:val="0"/>
        </w:rPr>
        <w:t xml:space="preserve">ГОСТ 32479-2013 «Средства для стирки. Общие технические условия» </w:t>
      </w:r>
      <w:r w:rsidR="007F7172">
        <w:rPr>
          <w:b w:val="0"/>
          <w:bCs w:val="0"/>
        </w:rPr>
        <w:t>под</w:t>
      </w:r>
      <w:r w:rsidR="007F7172" w:rsidRPr="00A37236">
        <w:rPr>
          <w:b w:val="0"/>
          <w:bCs w:val="0"/>
        </w:rPr>
        <w:t>пункт 3.1.4</w:t>
      </w:r>
      <w:r w:rsidR="007F7172">
        <w:rPr>
          <w:b w:val="0"/>
          <w:bCs w:val="0"/>
        </w:rPr>
        <w:t xml:space="preserve"> </w:t>
      </w:r>
      <w:r w:rsidR="007F7172" w:rsidRPr="00571DE3">
        <w:rPr>
          <w:b w:val="0"/>
          <w:bCs w:val="0"/>
        </w:rPr>
        <w:t>(</w:t>
      </w:r>
      <w:r w:rsidR="007F7172">
        <w:rPr>
          <w:b w:val="0"/>
          <w:bCs w:val="0"/>
        </w:rPr>
        <w:t xml:space="preserve">пункт 4 </w:t>
      </w:r>
      <w:r w:rsidR="007F7172" w:rsidRPr="00571DE3">
        <w:rPr>
          <w:b w:val="0"/>
          <w:bCs w:val="0"/>
        </w:rPr>
        <w:t>таблиц</w:t>
      </w:r>
      <w:r w:rsidR="007F7172">
        <w:rPr>
          <w:b w:val="0"/>
          <w:bCs w:val="0"/>
        </w:rPr>
        <w:t>ы</w:t>
      </w:r>
      <w:r w:rsidR="007F7172" w:rsidRPr="00571DE3">
        <w:rPr>
          <w:b w:val="0"/>
          <w:bCs w:val="0"/>
        </w:rPr>
        <w:t xml:space="preserve"> 1</w:t>
      </w:r>
      <w:r w:rsidR="007F7172">
        <w:rPr>
          <w:b w:val="0"/>
          <w:bCs w:val="0"/>
        </w:rPr>
        <w:t>)</w:t>
      </w:r>
      <w:r w:rsidR="007F7172" w:rsidRPr="00A37236">
        <w:rPr>
          <w:b w:val="0"/>
          <w:bCs w:val="0"/>
        </w:rPr>
        <w:t xml:space="preserve">, </w:t>
      </w:r>
      <w:bookmarkStart w:id="0" w:name="_GoBack"/>
      <w:bookmarkEnd w:id="0"/>
      <w:r w:rsidRPr="001D1624">
        <w:rPr>
          <w:b w:val="0"/>
          <w:bCs w:val="0"/>
        </w:rPr>
        <w:t xml:space="preserve">подпункт 3.1.5 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</w:pPr>
      <w:r w:rsidRPr="001D1624">
        <w:t>Декларация о соответствии принята на основании: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</w:rPr>
      </w:pPr>
      <w:r w:rsidRPr="001D1624">
        <w:rPr>
          <w:b w:val="0"/>
          <w:bCs w:val="0"/>
          <w:i/>
        </w:rPr>
        <w:t xml:space="preserve">протокола испытаний № от </w:t>
      </w:r>
      <w:r>
        <w:rPr>
          <w:b w:val="0"/>
          <w:bCs w:val="0"/>
          <w:i/>
        </w:rPr>
        <w:t xml:space="preserve">отдела испытаний Минского </w:t>
      </w:r>
      <w:proofErr w:type="spellStart"/>
      <w:r>
        <w:rPr>
          <w:b w:val="0"/>
          <w:bCs w:val="0"/>
          <w:i/>
        </w:rPr>
        <w:t>референс</w:t>
      </w:r>
      <w:proofErr w:type="spellEnd"/>
      <w:r>
        <w:rPr>
          <w:b w:val="0"/>
          <w:bCs w:val="0"/>
          <w:i/>
        </w:rPr>
        <w:t>-центра Научно-производственного</w:t>
      </w:r>
      <w:r w:rsidRPr="001D1624">
        <w:rPr>
          <w:b w:val="0"/>
          <w:bCs w:val="0"/>
          <w:i/>
        </w:rPr>
        <w:t xml:space="preserve"> республиканско</w:t>
      </w:r>
      <w:r>
        <w:rPr>
          <w:b w:val="0"/>
          <w:bCs w:val="0"/>
          <w:i/>
        </w:rPr>
        <w:t>го</w:t>
      </w:r>
      <w:r w:rsidRPr="001D1624">
        <w:rPr>
          <w:b w:val="0"/>
          <w:bCs w:val="0"/>
          <w:i/>
        </w:rPr>
        <w:t xml:space="preserve"> унитарно</w:t>
      </w:r>
      <w:r>
        <w:rPr>
          <w:b w:val="0"/>
          <w:bCs w:val="0"/>
          <w:i/>
        </w:rPr>
        <w:t>го</w:t>
      </w:r>
      <w:r w:rsidRPr="001D1624">
        <w:rPr>
          <w:b w:val="0"/>
          <w:bCs w:val="0"/>
          <w:i/>
        </w:rPr>
        <w:t xml:space="preserve"> предприяти</w:t>
      </w:r>
      <w:r>
        <w:rPr>
          <w:b w:val="0"/>
          <w:bCs w:val="0"/>
          <w:i/>
        </w:rPr>
        <w:t>я</w:t>
      </w:r>
      <w:r w:rsidRPr="001D1624">
        <w:rPr>
          <w:b w:val="0"/>
          <w:bCs w:val="0"/>
          <w:i/>
        </w:rPr>
        <w:t xml:space="preserve"> "Белорусский государственный институт стандартизации и сертификации"</w:t>
      </w:r>
      <w:r>
        <w:rPr>
          <w:b w:val="0"/>
          <w:bCs w:val="0"/>
          <w:i/>
        </w:rPr>
        <w:t xml:space="preserve">, </w:t>
      </w:r>
      <w:r w:rsidRPr="001D1624">
        <w:rPr>
          <w:b w:val="0"/>
          <w:bCs w:val="0"/>
          <w:i/>
        </w:rPr>
        <w:t>аттестат аккредитации № ВY/112 1.</w:t>
      </w:r>
      <w:r>
        <w:rPr>
          <w:b w:val="0"/>
          <w:bCs w:val="0"/>
          <w:i/>
        </w:rPr>
        <w:t>0085</w:t>
      </w:r>
      <w:r w:rsidRPr="001D1624">
        <w:rPr>
          <w:b w:val="0"/>
          <w:bCs w:val="0"/>
        </w:rPr>
        <w:t>,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</w:rPr>
      </w:pPr>
      <w:r w:rsidRPr="001D1624">
        <w:rPr>
          <w:b w:val="0"/>
          <w:bCs w:val="0"/>
        </w:rPr>
        <w:t xml:space="preserve">схема декларирования соответствия: </w:t>
      </w:r>
      <w:r>
        <w:rPr>
          <w:b w:val="0"/>
          <w:bCs w:val="0"/>
        </w:rPr>
        <w:t>3</w:t>
      </w:r>
      <w:r w:rsidRPr="001D1624">
        <w:rPr>
          <w:b w:val="0"/>
          <w:bCs w:val="0"/>
        </w:rPr>
        <w:t>д.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</w:rPr>
      </w:pPr>
      <w:r w:rsidRPr="001D1624">
        <w:t xml:space="preserve">Дополнительная информация </w:t>
      </w:r>
      <w:r w:rsidRPr="001D1624">
        <w:rPr>
          <w:b w:val="0"/>
          <w:bCs w:val="0"/>
          <w:i/>
        </w:rPr>
        <w:t>Вид упаковки: бутылка из полимерных материалов объемом 3 литра. Хранить вдали от пищевых продуктов в сухом затемненном месте вдали от источника тепла при температуре от 5°С до 25°С. Срок годности 3 года с момента изготовления.</w:t>
      </w: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  <w:rPr>
          <w:b w:val="0"/>
          <w:bCs w:val="0"/>
        </w:rPr>
      </w:pPr>
    </w:p>
    <w:p w:rsidR="001D1624" w:rsidRPr="001D1624" w:rsidRDefault="001D1624" w:rsidP="001D1624">
      <w:pPr>
        <w:pStyle w:val="titlep"/>
        <w:spacing w:before="0" w:after="0"/>
        <w:ind w:left="-142" w:right="-284"/>
        <w:jc w:val="both"/>
      </w:pPr>
      <w:r w:rsidRPr="001D1624">
        <w:t xml:space="preserve">Декларация о соответствии действительна с даты регистрации по </w:t>
      </w:r>
      <w:r>
        <w:t xml:space="preserve">_______ </w:t>
      </w:r>
      <w:r w:rsidRPr="001D1624">
        <w:t xml:space="preserve">включительно. </w:t>
      </w:r>
    </w:p>
    <w:p w:rsidR="001D1624" w:rsidRPr="001D1624" w:rsidRDefault="001D1624" w:rsidP="001D1624">
      <w:pPr>
        <w:pStyle w:val="titlep"/>
        <w:spacing w:before="0" w:after="0"/>
        <w:ind w:left="-142"/>
        <w:jc w:val="both"/>
        <w:rPr>
          <w:color w:val="000000"/>
          <w:u w:val="single"/>
        </w:rPr>
      </w:pPr>
    </w:p>
    <w:p w:rsidR="001D1624" w:rsidRPr="001D1624" w:rsidRDefault="001D1624" w:rsidP="001D1624">
      <w:pPr>
        <w:pStyle w:val="titlep"/>
        <w:spacing w:before="0" w:after="0"/>
        <w:ind w:left="-142"/>
        <w:jc w:val="both"/>
        <w:rPr>
          <w:b w:val="0"/>
          <w:bCs w:val="0"/>
        </w:rPr>
      </w:pPr>
    </w:p>
    <w:p w:rsidR="001D1624" w:rsidRPr="001D1624" w:rsidRDefault="001D1624" w:rsidP="001D1624">
      <w:pPr>
        <w:pStyle w:val="titlep"/>
        <w:spacing w:before="0" w:after="0"/>
        <w:ind w:left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1D1624">
        <w:rPr>
          <w:sz w:val="20"/>
          <w:szCs w:val="20"/>
        </w:rPr>
        <w:t>М.П.</w:t>
      </w:r>
      <w:r w:rsidRPr="001D1624">
        <w:rPr>
          <w:b w:val="0"/>
          <w:bCs w:val="0"/>
        </w:rPr>
        <w:tab/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985"/>
        <w:gridCol w:w="5528"/>
      </w:tblGrid>
      <w:tr w:rsidR="001D1624" w:rsidRPr="001D1624" w:rsidTr="001D1624">
        <w:trPr>
          <w:trHeight w:val="161"/>
        </w:trPr>
        <w:tc>
          <w:tcPr>
            <w:tcW w:w="2302" w:type="dxa"/>
            <w:tcBorders>
              <w:left w:val="nil"/>
              <w:bottom w:val="nil"/>
              <w:right w:val="nil"/>
            </w:tcBorders>
          </w:tcPr>
          <w:p w:rsidR="001D1624" w:rsidRPr="001D1624" w:rsidRDefault="001D1624" w:rsidP="00AC2990">
            <w:pPr>
              <w:keepNext/>
              <w:spacing w:after="6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D1624">
              <w:rPr>
                <w:rFonts w:ascii="Times New Roman" w:hAnsi="Times New Roman" w:cs="Times New Roman"/>
                <w:sz w:val="20"/>
                <w:szCs w:val="20"/>
              </w:rPr>
              <w:t xml:space="preserve">             (подпись)</w:t>
            </w:r>
          </w:p>
          <w:p w:rsidR="001D1624" w:rsidRPr="001D1624" w:rsidRDefault="001D1624" w:rsidP="00AC29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D1624" w:rsidRPr="001D1624" w:rsidRDefault="001D1624" w:rsidP="00AC29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624" w:rsidRPr="001D1624" w:rsidRDefault="001D1624" w:rsidP="00AC29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624" w:rsidRPr="001D1624" w:rsidRDefault="001D1624" w:rsidP="001D1624">
            <w:pPr>
              <w:spacing w:after="0" w:line="240" w:lineRule="auto"/>
              <w:ind w:left="426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624">
              <w:rPr>
                <w:rFonts w:ascii="Times New Roman" w:hAnsi="Times New Roman" w:cs="Times New Roman"/>
                <w:sz w:val="20"/>
                <w:szCs w:val="20"/>
              </w:rPr>
              <w:t>(должность служащего, фамилия, собственное имя, отчество (если таковое имеется) руководителя (уполномоченного руководителем должностного лица)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624">
              <w:rPr>
                <w:rFonts w:ascii="Times New Roman" w:hAnsi="Times New Roman" w:cs="Times New Roman"/>
                <w:sz w:val="20"/>
                <w:szCs w:val="20"/>
              </w:rPr>
              <w:t>или индивидуального предпринимателя,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624">
              <w:rPr>
                <w:rFonts w:ascii="Times New Roman" w:hAnsi="Times New Roman" w:cs="Times New Roman"/>
                <w:sz w:val="20"/>
                <w:szCs w:val="20"/>
              </w:rPr>
              <w:t>принявшего декларацию о соответствии)</w:t>
            </w:r>
          </w:p>
        </w:tc>
      </w:tr>
    </w:tbl>
    <w:p w:rsidR="00377A35" w:rsidRPr="001D1624" w:rsidRDefault="00377A35">
      <w:pPr>
        <w:rPr>
          <w:rFonts w:ascii="Times New Roman" w:hAnsi="Times New Roman" w:cs="Times New Roman"/>
        </w:rPr>
      </w:pPr>
    </w:p>
    <w:sectPr w:rsidR="00377A35" w:rsidRPr="001D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EA"/>
    <w:rsid w:val="001D1624"/>
    <w:rsid w:val="00377A35"/>
    <w:rsid w:val="004366EA"/>
    <w:rsid w:val="007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8DD60-E51A-428E-9197-2BF4696D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D1624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a.vasileuskaya</dc:creator>
  <cp:keywords/>
  <dc:description/>
  <cp:lastModifiedBy>a.vasileuskaya</cp:lastModifiedBy>
  <cp:revision>3</cp:revision>
  <dcterms:created xsi:type="dcterms:W3CDTF">2026-01-27T05:26:00Z</dcterms:created>
  <dcterms:modified xsi:type="dcterms:W3CDTF">2026-01-27T05:51:00Z</dcterms:modified>
</cp:coreProperties>
</file>